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Default="00690163" w:rsidP="0094257B">
      <w:pPr>
        <w:spacing w:before="120" w:after="12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9.05pt;width:297.85pt;height:79.5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6E5287" w:rsidRPr="0094257B" w:rsidRDefault="00562153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6"/>
                      <w:szCs w:val="26"/>
                    </w:rPr>
                  </w:pPr>
                  <w:proofErr w:type="gramStart"/>
                  <w:r w:rsidRPr="0094257B">
                    <w:rPr>
                      <w:rFonts w:ascii="Georgia" w:hAnsi="Georgia"/>
                      <w:i/>
                      <w:color w:val="003E58"/>
                      <w:sz w:val="26"/>
                      <w:szCs w:val="26"/>
                    </w:rPr>
                    <w:t>Improving the lives of women and girls</w:t>
                  </w:r>
                  <w:r w:rsidRPr="0094257B">
                    <w:rPr>
                      <w:rFonts w:ascii="Georgia" w:hAnsi="Georgia"/>
                      <w:i/>
                      <w:color w:val="003E58"/>
                      <w:sz w:val="26"/>
                      <w:szCs w:val="26"/>
                    </w:rPr>
                    <w:br/>
                    <w:t xml:space="preserve"> through programs leading to social</w:t>
                  </w:r>
                  <w:r w:rsidRPr="0094257B">
                    <w:rPr>
                      <w:rFonts w:ascii="Georgia" w:hAnsi="Georgia"/>
                      <w:i/>
                      <w:color w:val="003E58"/>
                      <w:sz w:val="26"/>
                      <w:szCs w:val="26"/>
                    </w:rPr>
                    <w:br/>
                    <w:t xml:space="preserve"> and economic empowerment.</w:t>
                  </w:r>
                  <w:proofErr w:type="gramEnd"/>
                </w:p>
              </w:txbxContent>
            </v:textbox>
            <w10:wrap type="tight"/>
          </v:shape>
        </w:pict>
      </w:r>
      <w:r w:rsidR="0081595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-227965</wp:posOffset>
            </wp:positionV>
            <wp:extent cx="1549400" cy="1252855"/>
            <wp:effectExtent l="25400" t="0" r="0" b="0"/>
            <wp:wrapNone/>
            <wp:docPr id="3" name="Picture 3" descr="Logo_Slogan_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_V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BC2" w:rsidRDefault="001B4BC2" w:rsidP="0094257B">
      <w:pPr>
        <w:spacing w:before="120" w:after="120" w:line="240" w:lineRule="auto"/>
      </w:pPr>
    </w:p>
    <w:p w:rsidR="001B4BC2" w:rsidRDefault="001B4BC2" w:rsidP="0094257B">
      <w:pPr>
        <w:spacing w:before="120" w:after="120" w:line="240" w:lineRule="auto"/>
      </w:pPr>
    </w:p>
    <w:p w:rsidR="001B4BC2" w:rsidRDefault="001B4BC2" w:rsidP="0094257B">
      <w:pPr>
        <w:spacing w:before="120" w:after="120" w:line="240" w:lineRule="auto"/>
      </w:pPr>
    </w:p>
    <w:p w:rsidR="001B4BC2" w:rsidRPr="00A35097" w:rsidRDefault="00A35097" w:rsidP="00573515">
      <w:pPr>
        <w:pStyle w:val="Heading2"/>
      </w:pPr>
      <w:r w:rsidRPr="00A35097">
        <w:t>Soroptimist International of the Americas</w:t>
      </w:r>
    </w:p>
    <w:p w:rsidR="000151C3" w:rsidRPr="00D34656" w:rsidRDefault="00740FA1" w:rsidP="000151C3">
      <w:pPr>
        <w:rPr>
          <w:rFonts w:cs="Arial"/>
          <w:b/>
          <w:color w:val="4F81BD" w:themeColor="accent1"/>
          <w:sz w:val="28"/>
          <w:szCs w:val="28"/>
          <w:lang w:val="pt-BR"/>
        </w:rPr>
      </w:pPr>
      <w:r>
        <w:rPr>
          <w:rFonts w:cs="Arial"/>
          <w:b/>
          <w:color w:val="4F81BD" w:themeColor="accent1"/>
          <w:sz w:val="28"/>
          <w:szCs w:val="28"/>
          <w:lang w:val="pt-BR"/>
        </w:rPr>
        <w:t>Dica de Recrutamento</w:t>
      </w:r>
      <w:r w:rsidR="000151C3" w:rsidRPr="00D34656">
        <w:rPr>
          <w:rFonts w:cs="Arial"/>
          <w:b/>
          <w:color w:val="4F81BD" w:themeColor="accent1"/>
          <w:sz w:val="28"/>
          <w:szCs w:val="28"/>
          <w:lang w:val="pt-BR"/>
        </w:rPr>
        <w:t xml:space="preserve">: O Discurso de Elevador </w:t>
      </w:r>
    </w:p>
    <w:p w:rsidR="000151C3" w:rsidRPr="0094257B" w:rsidRDefault="000151C3" w:rsidP="00017FFC">
      <w:pPr>
        <w:pStyle w:val="NormalWeb"/>
        <w:rPr>
          <w:rFonts w:asciiTheme="majorHAnsi" w:hAnsiTheme="majorHAnsi" w:cs="Arial"/>
          <w:sz w:val="22"/>
          <w:szCs w:val="22"/>
          <w:lang w:val="pt-BR"/>
        </w:rPr>
      </w:pPr>
      <w:r w:rsidRPr="0094257B">
        <w:rPr>
          <w:rFonts w:asciiTheme="majorHAnsi" w:hAnsiTheme="majorHAnsi" w:cs="Arial"/>
          <w:sz w:val="22"/>
          <w:szCs w:val="22"/>
          <w:lang w:val="pt-BR"/>
        </w:rPr>
        <w:t>A ideia de “discurso de elevador” é ter preparada uma curta apresentação (30 segundo ou menos) que chama a atenção e diz muito em poucas palavras. Um discurso de elevador é muito prático quando você tem que assistir um evento, conferência, convenção ou algum outro tipo de reunião com oportunidades de rede de contatos. Falando sobre a sua mensagem principal, você estará divulgando a si e a Soroptimista de uma forma que fará com que as pessoas queiram saber mais sobre você e a nossa fabulosa organização.</w:t>
      </w:r>
    </w:p>
    <w:p w:rsidR="000151C3" w:rsidRPr="0094257B" w:rsidRDefault="000151C3" w:rsidP="00017FFC">
      <w:pPr>
        <w:pStyle w:val="NormalWeb"/>
        <w:rPr>
          <w:rFonts w:asciiTheme="majorHAnsi" w:hAnsiTheme="majorHAnsi" w:cs="Arial"/>
          <w:sz w:val="22"/>
          <w:szCs w:val="22"/>
          <w:lang w:val="pt-BR"/>
        </w:rPr>
      </w:pPr>
      <w:r w:rsidRPr="0094257B">
        <w:rPr>
          <w:rFonts w:asciiTheme="majorHAnsi" w:hAnsiTheme="majorHAnsi" w:cs="Arial"/>
          <w:sz w:val="22"/>
          <w:szCs w:val="22"/>
          <w:lang w:val="pt-BR"/>
        </w:rPr>
        <w:t>O que você vai dizer nesta breve apresentação? Transmita entusiasmo sobre a Soroptimista para despertar o interesse de sócias em potencial. Destaque seus projetos – o que é singular sobre o seu clube? Fale sobre os eventos divertidos que realizam. Quando fazer o seu discurso de elevador – acredite nele, fale com energia e entusiasmo, sorria e os deixe querendo ouvir mais! Veja alguns exemplos abaixo:</w:t>
      </w:r>
    </w:p>
    <w:p w:rsidR="000151C3" w:rsidRPr="0094257B" w:rsidRDefault="000151C3" w:rsidP="00017FFC">
      <w:pPr>
        <w:pStyle w:val="NormalWeb"/>
        <w:spacing w:after="0" w:afterAutospacing="0"/>
        <w:ind w:left="720"/>
        <w:rPr>
          <w:rFonts w:asciiTheme="majorHAnsi" w:hAnsiTheme="majorHAnsi" w:cs="Arial"/>
          <w:b/>
          <w:i/>
          <w:sz w:val="22"/>
          <w:szCs w:val="22"/>
          <w:lang w:val="pt-BR"/>
        </w:rPr>
      </w:pPr>
      <w:r w:rsidRPr="0094257B">
        <w:rPr>
          <w:rFonts w:asciiTheme="majorHAnsi" w:hAnsiTheme="majorHAnsi" w:cs="Arial"/>
          <w:b/>
          <w:i/>
          <w:sz w:val="22"/>
          <w:szCs w:val="22"/>
          <w:lang w:val="pt-BR"/>
        </w:rPr>
        <w:t>Soroptimista</w:t>
      </w:r>
    </w:p>
    <w:p w:rsidR="000151C3" w:rsidRPr="0094257B" w:rsidRDefault="000151C3" w:rsidP="00017FFC">
      <w:pPr>
        <w:pStyle w:val="NormalWeb"/>
        <w:spacing w:before="0" w:beforeAutospacing="0"/>
        <w:ind w:left="720"/>
        <w:rPr>
          <w:rFonts w:asciiTheme="majorHAnsi" w:hAnsiTheme="majorHAnsi" w:cs="Arial"/>
          <w:i/>
          <w:sz w:val="22"/>
          <w:szCs w:val="22"/>
          <w:lang w:val="pt-BR"/>
        </w:rPr>
      </w:pPr>
      <w:r w:rsidRPr="0094257B">
        <w:rPr>
          <w:rFonts w:asciiTheme="majorHAnsi" w:hAnsiTheme="majorHAnsi" w:cs="Arial"/>
          <w:i/>
          <w:sz w:val="22"/>
          <w:szCs w:val="22"/>
          <w:lang w:val="pt-BR"/>
        </w:rPr>
        <w:t>A Soroptimista é uma organização de mulheres que usa o seu poder coletivo para dar a outras mulheres e meninas os recursos e oportunidades que elas precisam para alcançar o seu pleno potencial e viver seus sonhos. O nosso foco exclusivo em mulheres e meninas nos oferece a oportunidade de fazer um mundo melhor para nós mesmas, nossas filhas e as futuras gerações de mulheres. Coletivamente, a Soroptimista já ajudou mais de 30.000 mulheres alcançar seus objetivos e viver seus sonh</w:t>
      </w:r>
      <w:r w:rsidR="00A30E8F" w:rsidRPr="0094257B">
        <w:rPr>
          <w:rFonts w:asciiTheme="majorHAnsi" w:hAnsiTheme="majorHAnsi" w:cs="Arial"/>
          <w:i/>
          <w:sz w:val="22"/>
          <w:szCs w:val="22"/>
          <w:lang w:val="pt-BR"/>
        </w:rPr>
        <w:t xml:space="preserve">os através de nosso programa Viva o Seu Sonho: Prêmio de Educação e </w:t>
      </w:r>
      <w:r w:rsidR="00C20D93" w:rsidRPr="0094257B">
        <w:rPr>
          <w:rFonts w:asciiTheme="majorHAnsi" w:hAnsiTheme="majorHAnsi" w:cs="Arial"/>
          <w:i/>
          <w:sz w:val="22"/>
          <w:szCs w:val="22"/>
          <w:lang w:val="pt-BR"/>
        </w:rPr>
        <w:t>Capacitaçã</w:t>
      </w:r>
      <w:r w:rsidR="00C20D93" w:rsidRPr="0094257B">
        <w:rPr>
          <w:rFonts w:asciiTheme="majorHAnsi" w:hAnsiTheme="majorHAnsi" w:cs="Arial"/>
          <w:i/>
          <w:color w:val="000000" w:themeColor="text1"/>
          <w:sz w:val="22"/>
          <w:szCs w:val="22"/>
          <w:lang w:val="pt-BR"/>
        </w:rPr>
        <w:t>o</w:t>
      </w:r>
      <w:r w:rsidR="00C20D93" w:rsidRPr="0094257B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A30E8F" w:rsidRPr="0094257B">
        <w:rPr>
          <w:rFonts w:asciiTheme="majorHAnsi" w:hAnsiTheme="majorHAnsi" w:cs="Arial"/>
          <w:i/>
          <w:sz w:val="22"/>
          <w:szCs w:val="22"/>
          <w:lang w:val="pt-BR"/>
        </w:rPr>
        <w:t>para Mulheres</w:t>
      </w:r>
      <w:r w:rsidRPr="0094257B">
        <w:rPr>
          <w:rFonts w:asciiTheme="majorHAnsi" w:hAnsiTheme="majorHAnsi" w:cs="Arial"/>
          <w:i/>
          <w:sz w:val="22"/>
          <w:szCs w:val="22"/>
          <w:lang w:val="pt-BR"/>
        </w:rPr>
        <w:t>, oferecendo-lhes acesso a educação e treinamento de habilidades.  O projeto “Armário de Roupas Profissionais” de nosso clube, o qual fornece roupas pouco usadas para mulheres que precisam de trajes de negócios para entrevistas de emprego, é somente um dos meios que nós afetamos diretamente a vida de mulheres em nossa comunidade.</w:t>
      </w:r>
    </w:p>
    <w:p w:rsidR="000151C3" w:rsidRPr="0094257B" w:rsidRDefault="0094257B" w:rsidP="000151C3">
      <w:pPr>
        <w:pStyle w:val="NoSpacing"/>
        <w:ind w:left="720"/>
        <w:rPr>
          <w:rFonts w:asciiTheme="majorHAnsi" w:hAnsiTheme="majorHAnsi" w:cs="Arial"/>
          <w:i/>
          <w:sz w:val="22"/>
          <w:szCs w:val="22"/>
          <w:lang w:val="pt-BR"/>
        </w:rPr>
      </w:pPr>
      <w:r w:rsidRPr="0094257B">
        <w:rPr>
          <w:rFonts w:asciiTheme="majorHAnsi" w:hAnsiTheme="majorHAnsi" w:cs="Arial"/>
          <w:b/>
          <w:i/>
          <w:sz w:val="22"/>
          <w:szCs w:val="22"/>
          <w:lang w:val="pt-BR"/>
        </w:rPr>
        <w:t>LiveYourDream.org</w:t>
      </w:r>
    </w:p>
    <w:p w:rsidR="000151C3" w:rsidRPr="0094257B" w:rsidRDefault="0094257B" w:rsidP="00017FFC">
      <w:pPr>
        <w:pStyle w:val="NoSpacing"/>
        <w:ind w:left="720"/>
        <w:rPr>
          <w:rFonts w:asciiTheme="majorHAnsi" w:hAnsiTheme="majorHAnsi"/>
          <w:i/>
          <w:color w:val="000000" w:themeColor="text1"/>
          <w:sz w:val="22"/>
          <w:szCs w:val="22"/>
          <w:lang w:val="pt-BR"/>
        </w:rPr>
      </w:pPr>
      <w:r w:rsidRPr="0094257B">
        <w:rPr>
          <w:rFonts w:asciiTheme="majorHAnsi" w:hAnsiTheme="majorHAnsi"/>
          <w:i/>
          <w:color w:val="000000" w:themeColor="text1"/>
          <w:sz w:val="22"/>
          <w:szCs w:val="22"/>
          <w:u w:val="single"/>
          <w:lang w:val="pt-BR"/>
        </w:rPr>
        <w:t>LiveYourDream.org</w:t>
      </w:r>
      <w:r w:rsidR="000151C3" w:rsidRPr="0094257B">
        <w:rPr>
          <w:rFonts w:asciiTheme="majorHAnsi" w:hAnsiTheme="majorHAnsi"/>
          <w:i/>
          <w:color w:val="000000" w:themeColor="text1"/>
          <w:sz w:val="22"/>
          <w:szCs w:val="22"/>
          <w:lang w:val="pt-BR"/>
        </w:rPr>
        <w:t xml:space="preserve"> é uma rede de voluntários online oferecendo programas para ajudar mulheres e meninas. Você escolhe a sua causa e o curso de ação baseado em quanto tempo você tem. Nós lhe damos ferramentas online para que você agir em sua comunidade. É grátis e não exige nenhum compromisso. Você pode fazer o que você quer, quando você quer; seja realizar a sua própria campanha de conscientização ou trabalhar pessoalmente com uma mulher em necessidade. Você escolhe a sua própria aventura! Esta iniciativa é patrocinada pela </w:t>
      </w:r>
      <w:r w:rsidR="000151C3" w:rsidRPr="0094257B">
        <w:rPr>
          <w:rFonts w:asciiTheme="majorHAnsi" w:hAnsiTheme="majorHAnsi"/>
          <w:i/>
          <w:color w:val="000000" w:themeColor="text1"/>
          <w:sz w:val="22"/>
          <w:szCs w:val="22"/>
          <w:u w:val="single"/>
          <w:lang w:val="pt-BR"/>
        </w:rPr>
        <w:t>Soroptimista</w:t>
      </w:r>
      <w:r w:rsidR="000151C3" w:rsidRPr="0094257B">
        <w:rPr>
          <w:rFonts w:asciiTheme="majorHAnsi" w:hAnsiTheme="majorHAnsi"/>
          <w:i/>
          <w:color w:val="000000" w:themeColor="text1"/>
          <w:sz w:val="22"/>
          <w:szCs w:val="22"/>
          <w:lang w:val="pt-BR"/>
        </w:rPr>
        <w:t>, uma organização internacional de mulheres que trabalha para melhorar a vida de mulheres e meninas no mundo inteiro”</w:t>
      </w:r>
    </w:p>
    <w:p w:rsidR="000151C3" w:rsidRPr="0094257B" w:rsidRDefault="000151C3" w:rsidP="000151C3">
      <w:pPr>
        <w:pStyle w:val="NormalWeb"/>
        <w:rPr>
          <w:rFonts w:asciiTheme="majorHAnsi" w:hAnsiTheme="majorHAnsi" w:cs="Arial"/>
          <w:sz w:val="22"/>
          <w:szCs w:val="22"/>
          <w:lang w:val="pt-BR"/>
        </w:rPr>
      </w:pPr>
      <w:r w:rsidRPr="0094257B">
        <w:rPr>
          <w:rFonts w:asciiTheme="majorHAnsi" w:hAnsiTheme="majorHAnsi" w:cs="Arial"/>
          <w:sz w:val="22"/>
          <w:szCs w:val="22"/>
          <w:lang w:val="pt-BR"/>
        </w:rPr>
        <w:t>Aperfeiçoando e atualizando continuamente o seu discurso de elevador assegura que você sempre é capaz de dar o seu melhor. Certifique-se de mantê-lo novo e faça mudanças necessárias baseando-se em seu público</w:t>
      </w:r>
      <w:bookmarkStart w:id="0" w:name="_GoBack"/>
      <w:bookmarkEnd w:id="0"/>
      <w:r w:rsidRPr="0094257B">
        <w:rPr>
          <w:rFonts w:asciiTheme="majorHAnsi" w:hAnsiTheme="majorHAnsi" w:cs="Arial"/>
          <w:sz w:val="22"/>
          <w:szCs w:val="22"/>
          <w:lang w:val="pt-BR"/>
        </w:rPr>
        <w:t xml:space="preserve"> especifico!</w:t>
      </w:r>
    </w:p>
    <w:p w:rsidR="00D420C5" w:rsidRPr="0094257B" w:rsidRDefault="000151C3" w:rsidP="00017FFC">
      <w:pPr>
        <w:pStyle w:val="NormalWeb"/>
        <w:rPr>
          <w:rFonts w:asciiTheme="majorHAnsi" w:hAnsiTheme="majorHAnsi"/>
          <w:sz w:val="22"/>
          <w:szCs w:val="22"/>
        </w:rPr>
      </w:pPr>
      <w:r w:rsidRPr="0094257B">
        <w:rPr>
          <w:rFonts w:asciiTheme="majorHAnsi" w:hAnsiTheme="majorHAnsi" w:cs="Arial"/>
          <w:sz w:val="22"/>
          <w:szCs w:val="22"/>
          <w:lang w:val="pt-BR"/>
        </w:rPr>
        <w:t>Considere realizar um concurso para sócias criarem um breve “discurso de elevador” para preparar todas a estender o privilégio de afiliação! Isto também oferece uma oportunidade para as sócias realmente pensarem sobre por que elas se afiliaram e porque estas continuam na associação.</w:t>
      </w:r>
    </w:p>
    <w:sectPr w:rsidR="00D420C5" w:rsidRPr="0094257B" w:rsidSect="00017F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864" w:right="1080" w:bottom="864" w:left="108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87" w:rsidRDefault="006E5287">
      <w:pPr>
        <w:spacing w:after="0" w:line="240" w:lineRule="auto"/>
      </w:pPr>
      <w:r>
        <w:separator/>
      </w:r>
    </w:p>
  </w:endnote>
  <w:endnote w:type="continuationSeparator" w:id="0">
    <w:p w:rsidR="006E5287" w:rsidRDefault="006E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Default="006E5287">
    <w:pPr>
      <w:pStyle w:val="FooterEven"/>
    </w:pPr>
    <w:r>
      <w:t xml:space="preserve">Page </w:t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Pr="008C6715" w:rsidRDefault="006E5287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Created or Reviewed Date    </w:t>
    </w:r>
    <w:r>
      <w:tab/>
    </w:r>
    <w:r w:rsidRPr="00CB2FEC">
      <w:t>page</w:t>
    </w:r>
    <w:r>
      <w:t xml:space="preserve"> </w:t>
    </w:r>
    <w:r w:rsidR="00690163">
      <w:rPr>
        <w:sz w:val="20"/>
      </w:rPr>
      <w:fldChar w:fldCharType="begin"/>
    </w:r>
    <w:r>
      <w:rPr>
        <w:sz w:val="20"/>
      </w:rPr>
      <w:instrText xml:space="preserve"> PAGE </w:instrText>
    </w:r>
    <w:r w:rsidR="00690163">
      <w:rPr>
        <w:sz w:val="20"/>
      </w:rPr>
      <w:fldChar w:fldCharType="separate"/>
    </w:r>
    <w:r w:rsidR="0094257B">
      <w:rPr>
        <w:noProof/>
        <w:sz w:val="20"/>
      </w:rPr>
      <w:t>2</w:t>
    </w:r>
    <w:r w:rsidR="00690163">
      <w:rPr>
        <w:sz w:val="20"/>
      </w:rPr>
      <w:fldChar w:fldCharType="end"/>
    </w:r>
    <w:r>
      <w:rPr>
        <w:sz w:val="20"/>
      </w:rPr>
      <w:t xml:space="preserve"> of </w:t>
    </w:r>
    <w:r w:rsidR="00690163">
      <w:rPr>
        <w:sz w:val="20"/>
      </w:rPr>
      <w:fldChar w:fldCharType="begin"/>
    </w:r>
    <w:r>
      <w:rPr>
        <w:sz w:val="20"/>
      </w:rPr>
      <w:instrText xml:space="preserve"> NUMPAGES </w:instrText>
    </w:r>
    <w:r w:rsidR="00690163">
      <w:rPr>
        <w:sz w:val="20"/>
      </w:rPr>
      <w:fldChar w:fldCharType="separate"/>
    </w:r>
    <w:r w:rsidR="0094257B">
      <w:rPr>
        <w:noProof/>
        <w:sz w:val="20"/>
      </w:rPr>
      <w:t>2</w:t>
    </w:r>
    <w:r w:rsidR="00690163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Pr="00F221D5" w:rsidRDefault="006E5287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87" w:rsidRDefault="006E5287">
      <w:pPr>
        <w:spacing w:after="0" w:line="240" w:lineRule="auto"/>
      </w:pPr>
      <w:r>
        <w:separator/>
      </w:r>
    </w:p>
  </w:footnote>
  <w:footnote w:type="continuationSeparator" w:id="0">
    <w:p w:rsidR="006E5287" w:rsidRDefault="006E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HeaderEven"/>
    </w:pPr>
    <w:r>
      <w:t>Teen Dating Violence</w:t>
    </w:r>
  </w:p>
  <w:p w:rsidR="006E5287" w:rsidRDefault="006E52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D420C5" w:rsidP="00582EB3">
    <w:pPr>
      <w:pStyle w:val="SecondPageHeader"/>
    </w:pPr>
    <w:r>
      <w:t>Document Title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90F8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4C7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B0C6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50C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1A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96C0E0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16CFCA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9">
    <w:nsid w:val="FFFFFF88"/>
    <w:multiLevelType w:val="singleLevel"/>
    <w:tmpl w:val="3BE42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F0AEA"/>
    <w:multiLevelType w:val="hybridMultilevel"/>
    <w:tmpl w:val="CB88BDB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>
    <w:nsid w:val="08D86BC3"/>
    <w:multiLevelType w:val="hybridMultilevel"/>
    <w:tmpl w:val="E4D8B858"/>
    <w:lvl w:ilvl="0" w:tplc="B3A2EBA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345274"/>
    <w:multiLevelType w:val="hybridMultilevel"/>
    <w:tmpl w:val="C310B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EF276D"/>
    <w:multiLevelType w:val="hybridMultilevel"/>
    <w:tmpl w:val="71F07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3C3C"/>
    <w:multiLevelType w:val="hybridMultilevel"/>
    <w:tmpl w:val="F7FC145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8202E9"/>
    <w:multiLevelType w:val="hybridMultilevel"/>
    <w:tmpl w:val="A03A835C"/>
    <w:lvl w:ilvl="0" w:tplc="13BC7B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17A9B"/>
    <w:multiLevelType w:val="multilevel"/>
    <w:tmpl w:val="0409001D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A2E93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64F16"/>
    <w:multiLevelType w:val="hybridMultilevel"/>
    <w:tmpl w:val="8B56CF6C"/>
    <w:lvl w:ilvl="0" w:tplc="C1F2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C7451"/>
    <w:multiLevelType w:val="hybridMultilevel"/>
    <w:tmpl w:val="3260DF00"/>
    <w:lvl w:ilvl="0" w:tplc="EC007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01EF6"/>
    <w:multiLevelType w:val="hybridMultilevel"/>
    <w:tmpl w:val="D2303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B0A51"/>
    <w:multiLevelType w:val="hybridMultilevel"/>
    <w:tmpl w:val="E8DC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F336B"/>
    <w:multiLevelType w:val="hybridMultilevel"/>
    <w:tmpl w:val="A7E8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E173A8"/>
    <w:multiLevelType w:val="hybridMultilevel"/>
    <w:tmpl w:val="8F7ABAF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A7D5C"/>
    <w:multiLevelType w:val="hybridMultilevel"/>
    <w:tmpl w:val="F71ED8CA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069D7"/>
    <w:multiLevelType w:val="hybridMultilevel"/>
    <w:tmpl w:val="5F6E9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C23927"/>
    <w:multiLevelType w:val="hybridMultilevel"/>
    <w:tmpl w:val="A5CE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229EE"/>
    <w:multiLevelType w:val="hybridMultilevel"/>
    <w:tmpl w:val="7ECE22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17"/>
  </w:num>
  <w:num w:numId="22">
    <w:abstractNumId w:val="18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7"/>
  </w:num>
  <w:num w:numId="28">
    <w:abstractNumId w:val="12"/>
  </w:num>
  <w:num w:numId="29">
    <w:abstractNumId w:val="20"/>
  </w:num>
  <w:num w:numId="30">
    <w:abstractNumId w:val="16"/>
  </w:num>
  <w:num w:numId="31">
    <w:abstractNumId w:val="19"/>
  </w:num>
  <w:num w:numId="32">
    <w:abstractNumId w:val="25"/>
  </w:num>
  <w:num w:numId="33">
    <w:abstractNumId w:val="15"/>
  </w:num>
  <w:num w:numId="34">
    <w:abstractNumId w:val="24"/>
  </w:num>
  <w:num w:numId="35">
    <w:abstractNumId w:val="22"/>
  </w:num>
  <w:num w:numId="36">
    <w:abstractNumId w:val="26"/>
  </w:num>
  <w:num w:numId="37">
    <w:abstractNumId w:val="28"/>
  </w:num>
  <w:num w:numId="38">
    <w:abstractNumId w:val="21"/>
  </w:num>
  <w:num w:numId="39">
    <w:abstractNumId w:val="13"/>
  </w:num>
  <w:num w:numId="40">
    <w:abstractNumId w:val="27"/>
  </w:num>
  <w:num w:numId="41">
    <w:abstractNumId w:val="14"/>
  </w:num>
  <w:num w:numId="42">
    <w:abstractNumId w:val="11"/>
  </w:num>
  <w:num w:numId="43">
    <w:abstractNumId w:val="23"/>
  </w:num>
  <w:num w:numId="44">
    <w:abstractNumId w:val="0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151C3"/>
    <w:rsid w:val="00017FFC"/>
    <w:rsid w:val="00024F48"/>
    <w:rsid w:val="000D7EE3"/>
    <w:rsid w:val="00114638"/>
    <w:rsid w:val="00127155"/>
    <w:rsid w:val="00156F94"/>
    <w:rsid w:val="00187E0A"/>
    <w:rsid w:val="001A6EFD"/>
    <w:rsid w:val="001B4BC2"/>
    <w:rsid w:val="001D3834"/>
    <w:rsid w:val="001E4F26"/>
    <w:rsid w:val="001F0A8E"/>
    <w:rsid w:val="00217908"/>
    <w:rsid w:val="002449AE"/>
    <w:rsid w:val="002460D5"/>
    <w:rsid w:val="00246B1A"/>
    <w:rsid w:val="002525CB"/>
    <w:rsid w:val="002A5781"/>
    <w:rsid w:val="002D5C7D"/>
    <w:rsid w:val="002E0C7C"/>
    <w:rsid w:val="002E142C"/>
    <w:rsid w:val="0030344C"/>
    <w:rsid w:val="00346314"/>
    <w:rsid w:val="003528DF"/>
    <w:rsid w:val="00363865"/>
    <w:rsid w:val="00374BB5"/>
    <w:rsid w:val="003F08A6"/>
    <w:rsid w:val="003F4D17"/>
    <w:rsid w:val="00411D07"/>
    <w:rsid w:val="00417423"/>
    <w:rsid w:val="00454A66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3515"/>
    <w:rsid w:val="00582EB3"/>
    <w:rsid w:val="00585188"/>
    <w:rsid w:val="00596F46"/>
    <w:rsid w:val="005C6A89"/>
    <w:rsid w:val="005D2CF2"/>
    <w:rsid w:val="005E24A3"/>
    <w:rsid w:val="00602AAD"/>
    <w:rsid w:val="0062029F"/>
    <w:rsid w:val="00626D9C"/>
    <w:rsid w:val="00631641"/>
    <w:rsid w:val="0064298F"/>
    <w:rsid w:val="00665CB0"/>
    <w:rsid w:val="0068114F"/>
    <w:rsid w:val="00690163"/>
    <w:rsid w:val="006E5287"/>
    <w:rsid w:val="00704CE1"/>
    <w:rsid w:val="007121BF"/>
    <w:rsid w:val="00740FA1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F4234"/>
    <w:rsid w:val="0081595E"/>
    <w:rsid w:val="00816B92"/>
    <w:rsid w:val="00860702"/>
    <w:rsid w:val="00861E9E"/>
    <w:rsid w:val="0087143C"/>
    <w:rsid w:val="00890A4E"/>
    <w:rsid w:val="008A4BAD"/>
    <w:rsid w:val="008A77C3"/>
    <w:rsid w:val="008C6715"/>
    <w:rsid w:val="008D7C50"/>
    <w:rsid w:val="0094257B"/>
    <w:rsid w:val="00970339"/>
    <w:rsid w:val="009722A6"/>
    <w:rsid w:val="009846AF"/>
    <w:rsid w:val="009969DB"/>
    <w:rsid w:val="009A145B"/>
    <w:rsid w:val="009C5713"/>
    <w:rsid w:val="009F7DB4"/>
    <w:rsid w:val="00A02290"/>
    <w:rsid w:val="00A03AC6"/>
    <w:rsid w:val="00A30E8F"/>
    <w:rsid w:val="00A35097"/>
    <w:rsid w:val="00A40C02"/>
    <w:rsid w:val="00AE695D"/>
    <w:rsid w:val="00B0260A"/>
    <w:rsid w:val="00B07699"/>
    <w:rsid w:val="00B244D0"/>
    <w:rsid w:val="00B4147A"/>
    <w:rsid w:val="00B44B9B"/>
    <w:rsid w:val="00B60053"/>
    <w:rsid w:val="00B75EC0"/>
    <w:rsid w:val="00B95416"/>
    <w:rsid w:val="00BB315C"/>
    <w:rsid w:val="00BB645A"/>
    <w:rsid w:val="00BE3B44"/>
    <w:rsid w:val="00BF6CC9"/>
    <w:rsid w:val="00C035F0"/>
    <w:rsid w:val="00C15E91"/>
    <w:rsid w:val="00C20D93"/>
    <w:rsid w:val="00C21BBD"/>
    <w:rsid w:val="00C31A59"/>
    <w:rsid w:val="00C36966"/>
    <w:rsid w:val="00C55B6E"/>
    <w:rsid w:val="00CA2BE7"/>
    <w:rsid w:val="00CB2FEC"/>
    <w:rsid w:val="00CB7972"/>
    <w:rsid w:val="00D13B5B"/>
    <w:rsid w:val="00D30E71"/>
    <w:rsid w:val="00D37A3E"/>
    <w:rsid w:val="00D420C5"/>
    <w:rsid w:val="00D43760"/>
    <w:rsid w:val="00D62729"/>
    <w:rsid w:val="00D72319"/>
    <w:rsid w:val="00D75298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57C9A"/>
    <w:rsid w:val="00E625D3"/>
    <w:rsid w:val="00EA3CE7"/>
    <w:rsid w:val="00EC676D"/>
    <w:rsid w:val="00EE1228"/>
    <w:rsid w:val="00EE7761"/>
    <w:rsid w:val="00F20799"/>
    <w:rsid w:val="00F221D5"/>
    <w:rsid w:val="00F44186"/>
    <w:rsid w:val="00F51776"/>
    <w:rsid w:val="00F67CAC"/>
    <w:rsid w:val="00FB2586"/>
    <w:rsid w:val="00FD6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rmal (Web)" w:uiPriority="99"/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1"/>
    <w:aliases w:val="EmailStyle581"/>
    <w:basedOn w:val="DefaultParagraphFont"/>
    <w:uiPriority w:val="99"/>
    <w:semiHidden/>
    <w:personal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51C3"/>
    <w:pPr>
      <w:spacing w:before="100" w:beforeAutospacing="1" w:after="100" w:afterAutospacing="1" w:line="240" w:lineRule="auto"/>
    </w:pPr>
    <w:rPr>
      <w:rFonts w:ascii="Verdana" w:eastAsiaTheme="minorHAnsi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F99FE-D884-4AA8-A012-55FDA36A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2</cp:revision>
  <cp:lastPrinted>2012-07-20T16:19:00Z</cp:lastPrinted>
  <dcterms:created xsi:type="dcterms:W3CDTF">2015-02-04T14:10:00Z</dcterms:created>
  <dcterms:modified xsi:type="dcterms:W3CDTF">2015-02-04T14:10:00Z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